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E0CEF" w14:textId="35131947" w:rsidR="006F7F43" w:rsidRDefault="00D40EE9">
      <w:pPr>
        <w:pStyle w:val="Title"/>
        <w:jc w:val="center"/>
      </w:pPr>
      <w:r>
        <w:t>Patient Group Meeting Minutes and Summary</w:t>
      </w:r>
    </w:p>
    <w:p w14:paraId="6AC31C3E" w14:textId="7EEA3BE0" w:rsidR="006F7F43" w:rsidRDefault="00A87B88">
      <w:r>
        <w:t xml:space="preserve">Date of Meeting: </w:t>
      </w:r>
      <w:r w:rsidR="7436A6AD">
        <w:t>25</w:t>
      </w:r>
      <w:r w:rsidR="7436A6AD" w:rsidRPr="156CB0C3">
        <w:rPr>
          <w:vertAlign w:val="superscript"/>
        </w:rPr>
        <w:t>th</w:t>
      </w:r>
      <w:r w:rsidR="7436A6AD">
        <w:t xml:space="preserve"> March </w:t>
      </w:r>
    </w:p>
    <w:p w14:paraId="5A1F542F" w14:textId="77777777" w:rsidR="006F7F43" w:rsidRDefault="00A87B88">
      <w:r>
        <w:t>Location: Hannage Brook Medical Centre</w:t>
      </w:r>
    </w:p>
    <w:p w14:paraId="7EED6ADC" w14:textId="59E8F6F5" w:rsidR="006F7F43" w:rsidRDefault="00A87B88">
      <w:r>
        <w:t xml:space="preserve">Chair: </w:t>
      </w:r>
      <w:r w:rsidR="00146147">
        <w:t>Marion Jones, Practice Operations Manager</w:t>
      </w:r>
    </w:p>
    <w:p w14:paraId="75296750" w14:textId="7F4FD068" w:rsidR="006F7F43" w:rsidRDefault="00A87B88">
      <w:pPr>
        <w:pStyle w:val="Heading1"/>
      </w:pPr>
      <w:r>
        <w:t xml:space="preserve">1. Welcome </w:t>
      </w:r>
    </w:p>
    <w:p w14:paraId="3FABA361" w14:textId="14030CCA" w:rsidR="006F7F43" w:rsidRDefault="00146147">
      <w:r>
        <w:t xml:space="preserve">A big thank you to all who attended, and for the opportunity to update you of all </w:t>
      </w:r>
      <w:r w:rsidR="00621645">
        <w:t>that is</w:t>
      </w:r>
      <w:r>
        <w:t xml:space="preserve"> happening here at Hannage. </w:t>
      </w:r>
      <w:r w:rsidR="71A1FFF1">
        <w:t xml:space="preserve">As we discussed </w:t>
      </w:r>
      <w:r w:rsidR="61F33448">
        <w:t>previously,</w:t>
      </w:r>
      <w:r w:rsidR="71A1FFF1">
        <w:t xml:space="preserve"> this is intended to be an informal meeting </w:t>
      </w:r>
      <w:r w:rsidR="410D99D9">
        <w:t xml:space="preserve">and an opportunity for me to bring you up to date with everything that's happening here at Hannage. </w:t>
      </w:r>
    </w:p>
    <w:p w14:paraId="506D6FC2" w14:textId="48D7A63F" w:rsidR="006F7F43" w:rsidRDefault="006F7F43"/>
    <w:p w14:paraId="0C9753A8" w14:textId="77777777" w:rsidR="006F7F43" w:rsidRDefault="00A87B88">
      <w:pPr>
        <w:pStyle w:val="Heading1"/>
      </w:pPr>
      <w:r>
        <w:t>2. Patient Access and Practice Updates</w:t>
      </w:r>
    </w:p>
    <w:p w14:paraId="744A5A72" w14:textId="3F8BE295" w:rsidR="00D40EE9" w:rsidRDefault="0530F63A" w:rsidP="156CB0C3">
      <w:r>
        <w:t xml:space="preserve">As always, we are very busy, </w:t>
      </w:r>
      <w:r w:rsidR="5ED5F6C2">
        <w:t xml:space="preserve">we are continuing with our Enhanced Access, as a reminder this is </w:t>
      </w:r>
      <w:r w:rsidR="36713312">
        <w:t>an additional</w:t>
      </w:r>
      <w:r w:rsidR="5ED5F6C2">
        <w:t xml:space="preserve"> appointment capacity that run</w:t>
      </w:r>
      <w:r w:rsidR="7B4FCEF1">
        <w:t>s</w:t>
      </w:r>
      <w:r w:rsidR="5ED5F6C2">
        <w:t xml:space="preserve"> outside of our core hours </w:t>
      </w:r>
      <w:proofErr w:type="gramStart"/>
      <w:r w:rsidR="5ED5F6C2">
        <w:t>of</w:t>
      </w:r>
      <w:proofErr w:type="gramEnd"/>
      <w:r w:rsidR="5ED5F6C2">
        <w:t xml:space="preserve"> </w:t>
      </w:r>
      <w:r w:rsidR="26D13860">
        <w:t xml:space="preserve">8am to 6.30pm. </w:t>
      </w:r>
    </w:p>
    <w:p w14:paraId="1B2A64CD" w14:textId="753E65B1" w:rsidR="00621645" w:rsidRDefault="00621645">
      <w:pPr>
        <w:rPr>
          <w:b/>
          <w:bCs/>
        </w:rPr>
      </w:pPr>
      <w:r w:rsidRPr="156CB0C3">
        <w:rPr>
          <w:b/>
          <w:bCs/>
        </w:rPr>
        <w:t>Enhanced Access</w:t>
      </w:r>
    </w:p>
    <w:p w14:paraId="5BECCAA0" w14:textId="7AF825A1" w:rsidR="00CD6947" w:rsidRDefault="00A87B88">
      <w:r>
        <w:t>Current services include:</w:t>
      </w:r>
    </w:p>
    <w:p w14:paraId="379B7AD6" w14:textId="0285265B" w:rsidR="006F7F43" w:rsidRPr="00CD6947" w:rsidRDefault="00A87B88">
      <w:pPr>
        <w:rPr>
          <w:b/>
          <w:bCs/>
        </w:rPr>
      </w:pPr>
      <w:r w:rsidRPr="00CD6947">
        <w:rPr>
          <w:b/>
          <w:bCs/>
        </w:rPr>
        <w:t xml:space="preserve">Monday </w:t>
      </w:r>
      <w:r w:rsidR="00CD6947" w:rsidRPr="00CD6947">
        <w:rPr>
          <w:b/>
          <w:bCs/>
        </w:rPr>
        <w:t>E</w:t>
      </w:r>
      <w:r w:rsidRPr="00CD6947">
        <w:rPr>
          <w:b/>
          <w:bCs/>
        </w:rPr>
        <w:t>vening</w:t>
      </w:r>
      <w:r w:rsidR="00CD6947" w:rsidRPr="00CD6947">
        <w:rPr>
          <w:b/>
          <w:bCs/>
        </w:rPr>
        <w:t xml:space="preserve"> 6.30-8.00 </w:t>
      </w:r>
      <w:r w:rsidR="007B7CCE">
        <w:rPr>
          <w:b/>
          <w:bCs/>
        </w:rPr>
        <w:t xml:space="preserve">(Weekly) </w:t>
      </w:r>
    </w:p>
    <w:p w14:paraId="7CD8F247" w14:textId="5B3F2C91" w:rsidR="00CD6947" w:rsidRDefault="00CD6947">
      <w:r>
        <w:t xml:space="preserve">GP </w:t>
      </w:r>
      <w:r w:rsidR="00FD53F1">
        <w:t xml:space="preserve">telephone </w:t>
      </w:r>
      <w:r w:rsidR="00C85FFB">
        <w:t>c</w:t>
      </w:r>
      <w:r>
        <w:t xml:space="preserve">onsultations </w:t>
      </w:r>
    </w:p>
    <w:p w14:paraId="46CE616E" w14:textId="3CBBDE33" w:rsidR="00CD6947" w:rsidRPr="00CD6947" w:rsidRDefault="00A87B88">
      <w:pPr>
        <w:rPr>
          <w:b/>
          <w:bCs/>
        </w:rPr>
      </w:pPr>
      <w:r w:rsidRPr="00CD6947">
        <w:rPr>
          <w:b/>
          <w:bCs/>
        </w:rPr>
        <w:t xml:space="preserve">Wednesday </w:t>
      </w:r>
      <w:r w:rsidR="00CD6947" w:rsidRPr="00CD6947">
        <w:rPr>
          <w:b/>
          <w:bCs/>
        </w:rPr>
        <w:t>Evening 6.30-8.00</w:t>
      </w:r>
      <w:r w:rsidR="007B7CCE">
        <w:rPr>
          <w:b/>
          <w:bCs/>
        </w:rPr>
        <w:t xml:space="preserve"> (First 3 weeks of the month)</w:t>
      </w:r>
    </w:p>
    <w:p w14:paraId="21A7F1DB" w14:textId="3FA025DB" w:rsidR="00CD6947" w:rsidRDefault="00CD6947">
      <w:r>
        <w:t>GP</w:t>
      </w:r>
      <w:r w:rsidR="00C85FFB" w:rsidRPr="00C85FFB">
        <w:t xml:space="preserve"> </w:t>
      </w:r>
      <w:r w:rsidR="00C85FFB">
        <w:t>telephone or face to face</w:t>
      </w:r>
      <w:r>
        <w:t xml:space="preserve"> </w:t>
      </w:r>
      <w:r w:rsidR="00C85FFB">
        <w:t>consultations</w:t>
      </w:r>
    </w:p>
    <w:p w14:paraId="35726F9A" w14:textId="43FE688F" w:rsidR="00CD6947" w:rsidRDefault="00CD6947">
      <w:r>
        <w:t>Practice Nurse</w:t>
      </w:r>
      <w:r w:rsidR="00C85FFB">
        <w:t xml:space="preserve"> </w:t>
      </w:r>
      <w:r w:rsidR="009D17D5">
        <w:t>Appointments</w:t>
      </w:r>
    </w:p>
    <w:p w14:paraId="210415F4" w14:textId="5E1BA9F0" w:rsidR="00CD6947" w:rsidRDefault="00CD6947">
      <w:r>
        <w:t>Phlebotomy</w:t>
      </w:r>
      <w:r w:rsidR="009D17D5">
        <w:t xml:space="preserve"> Appointments</w:t>
      </w:r>
    </w:p>
    <w:p w14:paraId="09B6EE78" w14:textId="77777777" w:rsidR="007B7CCE" w:rsidRDefault="00A87B88">
      <w:r w:rsidRPr="007B7CCE">
        <w:rPr>
          <w:b/>
          <w:bCs/>
        </w:rPr>
        <w:t xml:space="preserve">Saturday </w:t>
      </w:r>
      <w:r w:rsidR="007B7CCE" w:rsidRPr="007B7CCE">
        <w:rPr>
          <w:b/>
          <w:bCs/>
        </w:rPr>
        <w:t>Morning 9.00-1.00</w:t>
      </w:r>
      <w:r w:rsidR="007B7CCE">
        <w:t xml:space="preserve"> </w:t>
      </w:r>
      <w:r w:rsidR="007B7CCE" w:rsidRPr="007B7CCE">
        <w:rPr>
          <w:b/>
          <w:bCs/>
        </w:rPr>
        <w:t>(Second Saturday of the month)</w:t>
      </w:r>
      <w:r w:rsidR="007B7CCE">
        <w:t xml:space="preserve"> </w:t>
      </w:r>
    </w:p>
    <w:p w14:paraId="62E1CE23" w14:textId="77777777" w:rsidR="007B7CCE" w:rsidRDefault="007B7CCE" w:rsidP="007B7CCE">
      <w:r>
        <w:t>GP</w:t>
      </w:r>
      <w:r w:rsidRPr="00C85FFB">
        <w:t xml:space="preserve"> </w:t>
      </w:r>
      <w:r>
        <w:t>telephone or face to face consultations</w:t>
      </w:r>
    </w:p>
    <w:p w14:paraId="0BADF0CE" w14:textId="77777777" w:rsidR="007B7CCE" w:rsidRDefault="007B7CCE" w:rsidP="007B7CCE">
      <w:r>
        <w:t xml:space="preserve">Practice Nurse </w:t>
      </w:r>
    </w:p>
    <w:p w14:paraId="2AFBCB61" w14:textId="77777777" w:rsidR="007B7CCE" w:rsidRDefault="007B7CCE" w:rsidP="007B7CCE">
      <w:r>
        <w:lastRenderedPageBreak/>
        <w:t>Phlebotomy</w:t>
      </w:r>
    </w:p>
    <w:p w14:paraId="18B61917" w14:textId="1CED3A76" w:rsidR="007B7CCE" w:rsidRDefault="007B7CCE" w:rsidP="007B7CCE">
      <w:pPr>
        <w:rPr>
          <w:rFonts w:cs="Calibri"/>
          <w:color w:val="000000"/>
        </w:rPr>
      </w:pPr>
      <w:r>
        <w:rPr>
          <w:rFonts w:cs="Calibri"/>
          <w:color w:val="000000"/>
        </w:rPr>
        <w:t>First Contact Physio</w:t>
      </w:r>
    </w:p>
    <w:p w14:paraId="42C27E01" w14:textId="1B88C9B4" w:rsidR="007B7CCE" w:rsidRDefault="007B7CCE">
      <w:r>
        <w:rPr>
          <w:rFonts w:cs="Calibri"/>
          <w:color w:val="000000"/>
        </w:rPr>
        <w:t xml:space="preserve">Children's Counselling </w:t>
      </w:r>
      <w:r>
        <w:t xml:space="preserve">(GP referral only) </w:t>
      </w:r>
    </w:p>
    <w:p w14:paraId="2C95D2F4" w14:textId="04B09C81" w:rsidR="006F7F43" w:rsidRDefault="72234061" w:rsidP="156CB0C3">
      <w:r>
        <w:t>We often tailor our clinics to match current demand</w:t>
      </w:r>
      <w:r w:rsidR="64F64E0E">
        <w:t>.</w:t>
      </w:r>
      <w:r w:rsidR="6119946E">
        <w:t xml:space="preserve"> We monitor appointment availability weekly within the GP and Nursing </w:t>
      </w:r>
      <w:r w:rsidR="10961BF4">
        <w:t>teams,</w:t>
      </w:r>
      <w:r w:rsidR="6119946E">
        <w:t xml:space="preserve"> and we try to look ahead and prev</w:t>
      </w:r>
      <w:r w:rsidR="0D72CB7F">
        <w:t xml:space="preserve">ent any issues before they arise. </w:t>
      </w:r>
    </w:p>
    <w:p w14:paraId="614BD97B" w14:textId="2B777DB1" w:rsidR="00621F9D" w:rsidRPr="00604359" w:rsidRDefault="52E1B2D6" w:rsidP="5141252A">
      <w:r w:rsidRPr="5141252A">
        <w:rPr>
          <w:rStyle w:val="Heading1Char"/>
        </w:rPr>
        <w:t xml:space="preserve">3. </w:t>
      </w:r>
      <w:r w:rsidR="00604359" w:rsidRPr="5141252A">
        <w:rPr>
          <w:rStyle w:val="Heading1Char"/>
        </w:rPr>
        <w:t xml:space="preserve">Nick </w:t>
      </w:r>
      <w:r w:rsidR="646F64EA" w:rsidRPr="5141252A">
        <w:rPr>
          <w:rStyle w:val="Heading1Char"/>
        </w:rPr>
        <w:t>Davies “</w:t>
      </w:r>
      <w:r w:rsidR="00604359" w:rsidRPr="5141252A">
        <w:rPr>
          <w:rStyle w:val="Heading1Char"/>
        </w:rPr>
        <w:t xml:space="preserve">Creatives in </w:t>
      </w:r>
      <w:r w:rsidR="4F1873A5" w:rsidRPr="5141252A">
        <w:rPr>
          <w:rStyle w:val="Heading1Char"/>
        </w:rPr>
        <w:t>p</w:t>
      </w:r>
      <w:r w:rsidR="00604359" w:rsidRPr="5141252A">
        <w:rPr>
          <w:rStyle w:val="Heading1Char"/>
        </w:rPr>
        <w:t>lace</w:t>
      </w:r>
      <w:r w:rsidR="13DD110B" w:rsidRPr="5141252A">
        <w:rPr>
          <w:rStyle w:val="Heading1Char"/>
        </w:rPr>
        <w:t>”</w:t>
      </w:r>
    </w:p>
    <w:p w14:paraId="7BF8B2A8" w14:textId="74FE33A8" w:rsidR="00621F9D" w:rsidRPr="00604359" w:rsidRDefault="13DD110B" w:rsidP="5141252A">
      <w:r>
        <w:t>I invited Nick along as an opportunity for me to</w:t>
      </w:r>
      <w:r w:rsidR="00604359">
        <w:t xml:space="preserve"> introduce you to Nick who is working as part of the creatives in place initiative, and </w:t>
      </w:r>
      <w:r w:rsidR="079A400D">
        <w:t>Nick</w:t>
      </w:r>
      <w:r w:rsidR="0C00F937">
        <w:t xml:space="preserve"> to</w:t>
      </w:r>
      <w:r w:rsidR="00604359">
        <w:t xml:space="preserve"> be able to tell you about some of the work he is involved in.</w:t>
      </w:r>
      <w:r w:rsidR="4EF63EB0">
        <w:t xml:space="preserve"> </w:t>
      </w:r>
      <w:r w:rsidR="2F68D1CA">
        <w:t>Nick has shared following as an introduction for anyone who was unable to attend the meeting.</w:t>
      </w:r>
    </w:p>
    <w:p w14:paraId="235B814F" w14:textId="0BB443A1" w:rsidR="006F7F43" w:rsidRDefault="2F68D1CA" w:rsidP="5141252A">
      <w:pPr>
        <w:shd w:val="clear" w:color="auto" w:fill="FFFFFF" w:themeFill="background1"/>
        <w:spacing w:after="0"/>
        <w:rPr>
          <w:rFonts w:eastAsia="Calibri" w:cs="Calibri"/>
          <w:color w:val="242424"/>
        </w:rPr>
      </w:pPr>
      <w:r w:rsidRPr="5141252A">
        <w:rPr>
          <w:rFonts w:eastAsia="Calibri" w:cs="Calibri"/>
          <w:color w:val="242424"/>
        </w:rPr>
        <w:t>About Nick Davis: I am a local musician. In December 2025, I started in the new position of Creative in Place in Wirksworth. The focus of the role is to bring innovation to primary care, to act as a bridge between a community and its Primary Care Practice Team – in this case the people of Wirksworth and Hannage Brook Medical Centre. The intention is to bring a creative perspective into a GP practice, expanding the spectrum of approaches that are available within its work, ultimately broadening the role of the practice into being a key player in local community development.</w:t>
      </w:r>
    </w:p>
    <w:p w14:paraId="5409EF5B" w14:textId="0B6F767A" w:rsidR="006F7F43" w:rsidRDefault="006F7F43" w:rsidP="5141252A">
      <w:pPr>
        <w:shd w:val="clear" w:color="auto" w:fill="FFFFFF" w:themeFill="background1"/>
        <w:spacing w:after="0"/>
      </w:pPr>
    </w:p>
    <w:p w14:paraId="2AEE0007" w14:textId="6548C4C4" w:rsidR="006F7F43" w:rsidRDefault="2F68D1CA" w:rsidP="5141252A">
      <w:pPr>
        <w:shd w:val="clear" w:color="auto" w:fill="FFFFFF" w:themeFill="background1"/>
        <w:spacing w:after="0"/>
        <w:rPr>
          <w:rFonts w:eastAsia="Calibri" w:cs="Calibri"/>
          <w:color w:val="242424"/>
        </w:rPr>
      </w:pPr>
      <w:r w:rsidRPr="5141252A">
        <w:rPr>
          <w:rFonts w:eastAsia="Calibri" w:cs="Calibri"/>
          <w:color w:val="242424"/>
        </w:rPr>
        <w:t xml:space="preserve">My background: Since 2018, my company, District Musicians, has been offering specialist music sessions to people living with dementia. We offer free outreach sessions to people living with dementia at home. I also spent ten years working in Substance Misuse Treatment in NHS services in Nottingham. </w:t>
      </w:r>
    </w:p>
    <w:p w14:paraId="09113B84" w14:textId="37E420D8" w:rsidR="006F7F43" w:rsidRDefault="006F7F43" w:rsidP="5141252A">
      <w:pPr>
        <w:shd w:val="clear" w:color="auto" w:fill="FFFFFF" w:themeFill="background1"/>
        <w:spacing w:after="0"/>
      </w:pPr>
    </w:p>
    <w:p w14:paraId="3557F08E" w14:textId="14136F2C" w:rsidR="006F7F43" w:rsidRDefault="2F68D1CA" w:rsidP="5141252A">
      <w:pPr>
        <w:shd w:val="clear" w:color="auto" w:fill="FFFFFF" w:themeFill="background1"/>
        <w:spacing w:after="0"/>
        <w:rPr>
          <w:rFonts w:eastAsia="Calibri" w:cs="Calibri"/>
          <w:color w:val="242424"/>
        </w:rPr>
      </w:pPr>
      <w:r w:rsidRPr="5141252A">
        <w:rPr>
          <w:rFonts w:eastAsia="Calibri" w:cs="Calibri"/>
          <w:color w:val="242424"/>
        </w:rPr>
        <w:t>With the Creative in Place program, we are trying to imagine into existence a hyper-local, bespoke program of Creative (in its broadest sense) activity. This might support surgery staff to act on their urge to take the less obvious path with people, to work with people whose issues lead beyond the prescription pad. We are looking for ways that people in the community might think differently about health and wellbeing, and the place that Creativity might have in their lives.</w:t>
      </w:r>
    </w:p>
    <w:p w14:paraId="5AD251C9" w14:textId="72C29096" w:rsidR="006F7F43" w:rsidRDefault="006F7F43" w:rsidP="5141252A"/>
    <w:p w14:paraId="136852DC" w14:textId="19528B40" w:rsidR="006F7F43" w:rsidRDefault="13273ECE" w:rsidP="5141252A">
      <w:pPr>
        <w:pStyle w:val="Heading1"/>
      </w:pPr>
      <w:r>
        <w:t xml:space="preserve">4. </w:t>
      </w:r>
      <w:r w:rsidR="2DC0C537">
        <w:t>Telephony</w:t>
      </w:r>
    </w:p>
    <w:p w14:paraId="2B991628" w14:textId="66C6A6D2" w:rsidR="2DC0C537" w:rsidRDefault="2DC0C537" w:rsidP="156CB0C3">
      <w:r>
        <w:t>We are about to introduce a new telephony system at the surgery. We are out of</w:t>
      </w:r>
      <w:r w:rsidR="7C618FF1">
        <w:t xml:space="preserve"> contract and as part of the NHS Englands </w:t>
      </w:r>
      <w:r w:rsidR="041C196D">
        <w:t>D</w:t>
      </w:r>
      <w:r w:rsidR="7C618FF1">
        <w:t xml:space="preserve">igital </w:t>
      </w:r>
      <w:r w:rsidR="72A7678D">
        <w:t>A</w:t>
      </w:r>
      <w:r w:rsidR="7C618FF1">
        <w:t xml:space="preserve">genda there </w:t>
      </w:r>
      <w:r w:rsidR="252FA1D2">
        <w:t>are some</w:t>
      </w:r>
      <w:r w:rsidR="7C618FF1">
        <w:t xml:space="preserve"> </w:t>
      </w:r>
      <w:r w:rsidR="252FA1D2">
        <w:t xml:space="preserve">core requirements that we need to make sure we have built into the system. </w:t>
      </w:r>
    </w:p>
    <w:p w14:paraId="3425D99B" w14:textId="14D0F579" w:rsidR="156CB0C3" w:rsidRDefault="7518C7F1" w:rsidP="5141252A">
      <w:r>
        <w:t xml:space="preserve">I wondered if there were any </w:t>
      </w:r>
      <w:r w:rsidR="08CEB8A8">
        <w:t xml:space="preserve">features that you may have </w:t>
      </w:r>
      <w:r w:rsidR="7F75EED4">
        <w:t>seen elsewhere that you might like to see at Hannage</w:t>
      </w:r>
      <w:r w:rsidR="29FEA0FC">
        <w:t xml:space="preserve">. The group </w:t>
      </w:r>
      <w:r w:rsidR="729EBD03">
        <w:t>felt</w:t>
      </w:r>
      <w:r w:rsidR="29FEA0FC">
        <w:t xml:space="preserve"> </w:t>
      </w:r>
      <w:r w:rsidR="1DAD2730">
        <w:t xml:space="preserve">quite happy with the service currently provided; however, some improvements might be found in </w:t>
      </w:r>
      <w:r w:rsidR="1DAD2730">
        <w:lastRenderedPageBreak/>
        <w:t xml:space="preserve">giving a better </w:t>
      </w:r>
      <w:r w:rsidR="0A30A1A7">
        <w:t>estimate</w:t>
      </w:r>
      <w:r w:rsidR="1DAD2730">
        <w:t xml:space="preserve"> of queue time, rat</w:t>
      </w:r>
      <w:r w:rsidR="0D7F635D">
        <w:t xml:space="preserve">her than number in the queue. </w:t>
      </w:r>
      <w:r w:rsidR="7E38D5DD">
        <w:t>I’m very happy to take that forward and see what improvements might be made</w:t>
      </w:r>
      <w:r w:rsidR="183AB1CC">
        <w:t xml:space="preserve"> within the new system. </w:t>
      </w:r>
    </w:p>
    <w:p w14:paraId="7E689E8F" w14:textId="67BB9F00" w:rsidR="7F75EED4" w:rsidRDefault="7F75EED4" w:rsidP="156CB0C3">
      <w:pPr>
        <w:pStyle w:val="Heading1"/>
        <w:rPr>
          <w:rFonts w:ascii="Calibri" w:eastAsia="Calibri" w:hAnsi="Calibri" w:cs="Calibri"/>
        </w:rPr>
      </w:pPr>
      <w:r>
        <w:t xml:space="preserve">5. Spring Covid/RSV </w:t>
      </w:r>
    </w:p>
    <w:p w14:paraId="35373717" w14:textId="4DD0BF6F" w:rsidR="252FA1D2" w:rsidRDefault="252FA1D2" w:rsidP="156CB0C3">
      <w:r>
        <w:t xml:space="preserve"> </w:t>
      </w:r>
    </w:p>
    <w:p w14:paraId="08672E7C" w14:textId="7CD66B03" w:rsidR="4154750E" w:rsidRDefault="4154750E" w:rsidP="156CB0C3">
      <w:r>
        <w:t xml:space="preserve">The new </w:t>
      </w:r>
      <w:r w:rsidR="360B54D5">
        <w:t xml:space="preserve">Covid </w:t>
      </w:r>
      <w:r>
        <w:t xml:space="preserve">campaign </w:t>
      </w:r>
      <w:r w:rsidR="0C53A3E6">
        <w:t>is from</w:t>
      </w:r>
      <w:r>
        <w:t xml:space="preserve"> 13</w:t>
      </w:r>
      <w:r w:rsidRPr="156CB0C3">
        <w:rPr>
          <w:vertAlign w:val="superscript"/>
        </w:rPr>
        <w:t>th</w:t>
      </w:r>
      <w:r>
        <w:t xml:space="preserve"> April to </w:t>
      </w:r>
      <w:r w:rsidR="38E5B1B2">
        <w:t>30</w:t>
      </w:r>
      <w:r w:rsidR="38E5B1B2" w:rsidRPr="156CB0C3">
        <w:rPr>
          <w:vertAlign w:val="superscript"/>
        </w:rPr>
        <w:t>th</w:t>
      </w:r>
      <w:r w:rsidR="38E5B1B2">
        <w:t xml:space="preserve"> June. </w:t>
      </w:r>
      <w:r w:rsidR="1A60790F">
        <w:t xml:space="preserve"> In addition, the upper age limit for RSV has been removed so lots of people will be able to come along during the campaign and have both vaccines at Hannage</w:t>
      </w:r>
      <w:r w:rsidR="106DBFE3">
        <w:t>. We have sent our first lot of invitations to all patients who fall into the cohort for covid along with a booking li</w:t>
      </w:r>
      <w:r w:rsidR="5EFCCCC0">
        <w:t>nk</w:t>
      </w:r>
      <w:r w:rsidR="106DBFE3">
        <w:t xml:space="preserve"> to make your appointment. </w:t>
      </w:r>
      <w:r w:rsidR="239D0AAB">
        <w:t xml:space="preserve">There is the facility to reply on the message, and we would encourage any that don't wish to be vaccinated to </w:t>
      </w:r>
      <w:r w:rsidR="55B5485A">
        <w:t>decline,</w:t>
      </w:r>
      <w:r w:rsidR="239D0AAB">
        <w:t xml:space="preserve"> and this will prevent us from sending endless texts out</w:t>
      </w:r>
      <w:r w:rsidR="387406C6">
        <w:t xml:space="preserve"> to remind you. If you are </w:t>
      </w:r>
      <w:proofErr w:type="gramStart"/>
      <w:r w:rsidR="387406C6">
        <w:t>due</w:t>
      </w:r>
      <w:proofErr w:type="gramEnd"/>
      <w:r w:rsidR="387406C6">
        <w:t xml:space="preserve"> an RSV the nurse will offer it to you on the day. </w:t>
      </w:r>
    </w:p>
    <w:p w14:paraId="03996A02" w14:textId="1483024E" w:rsidR="156CB0C3" w:rsidRDefault="156CB0C3" w:rsidP="156CB0C3">
      <w:r w:rsidRPr="156CB0C3">
        <w:rPr>
          <w:color w:val="000000" w:themeColor="text1"/>
        </w:rPr>
        <w:t xml:space="preserve">We </w:t>
      </w:r>
      <w:r w:rsidR="255E171D" w:rsidRPr="156CB0C3">
        <w:rPr>
          <w:color w:val="000000" w:themeColor="text1"/>
        </w:rPr>
        <w:t xml:space="preserve">will </w:t>
      </w:r>
      <w:r w:rsidRPr="156CB0C3">
        <w:rPr>
          <w:color w:val="000000" w:themeColor="text1"/>
        </w:rPr>
        <w:t xml:space="preserve">offer several weekday </w:t>
      </w:r>
      <w:r w:rsidR="0C87485B" w:rsidRPr="156CB0C3">
        <w:rPr>
          <w:color w:val="000000" w:themeColor="text1"/>
        </w:rPr>
        <w:t>clinic</w:t>
      </w:r>
      <w:r w:rsidRPr="156CB0C3">
        <w:rPr>
          <w:color w:val="000000" w:themeColor="text1"/>
        </w:rPr>
        <w:t>s</w:t>
      </w:r>
      <w:r w:rsidR="03242768" w:rsidRPr="156CB0C3">
        <w:rPr>
          <w:color w:val="000000" w:themeColor="text1"/>
        </w:rPr>
        <w:t xml:space="preserve"> in the coming </w:t>
      </w:r>
      <w:r w:rsidR="00CA191D" w:rsidRPr="156CB0C3">
        <w:rPr>
          <w:color w:val="000000" w:themeColor="text1"/>
        </w:rPr>
        <w:t>weeks but</w:t>
      </w:r>
      <w:r w:rsidRPr="156CB0C3">
        <w:rPr>
          <w:color w:val="000000" w:themeColor="text1"/>
        </w:rPr>
        <w:t xml:space="preserve"> are unlikely to run a Saturday clinic. Wednesday evenings have been popular, so we may add more slots on enhanced access Wednesdays.</w:t>
      </w:r>
      <w:r w:rsidR="178B287D" w:rsidRPr="156CB0C3">
        <w:rPr>
          <w:color w:val="000000" w:themeColor="text1"/>
        </w:rPr>
        <w:t xml:space="preserve"> </w:t>
      </w:r>
    </w:p>
    <w:p w14:paraId="090D3575" w14:textId="1BA1C52F" w:rsidR="178B287D" w:rsidRDefault="178B287D" w:rsidP="156CB0C3">
      <w:pPr>
        <w:rPr>
          <w:color w:val="000000" w:themeColor="text1"/>
        </w:rPr>
      </w:pPr>
      <w:r w:rsidRPr="156CB0C3">
        <w:rPr>
          <w:color w:val="000000" w:themeColor="text1"/>
        </w:rPr>
        <w:t xml:space="preserve">Texts went out last week and we have over 200 patients booked in already, if you need help booking then please call reception and </w:t>
      </w:r>
      <w:r w:rsidR="16DE595E" w:rsidRPr="156CB0C3">
        <w:rPr>
          <w:color w:val="000000" w:themeColor="text1"/>
        </w:rPr>
        <w:t xml:space="preserve">they will be happy to help. </w:t>
      </w:r>
    </w:p>
    <w:p w14:paraId="71245707" w14:textId="77777777" w:rsidR="006F7F43" w:rsidRDefault="00A87B88">
      <w:pPr>
        <w:pStyle w:val="Heading1"/>
      </w:pPr>
      <w:r>
        <w:t>4. Community Appointment Day (CAD)</w:t>
      </w:r>
    </w:p>
    <w:p w14:paraId="5A0E92DE" w14:textId="7D9CC44D" w:rsidR="156CB0C3" w:rsidRDefault="156CB0C3" w:rsidP="156CB0C3"/>
    <w:p w14:paraId="32F8DFF1" w14:textId="4AFF0FBA" w:rsidR="5229C7F0" w:rsidRDefault="5229C7F0" w:rsidP="156CB0C3">
      <w:r>
        <w:t xml:space="preserve">This was an excellent </w:t>
      </w:r>
      <w:r w:rsidR="729A356C">
        <w:t>afternoon;</w:t>
      </w:r>
      <w:r>
        <w:t xml:space="preserve"> we were pleased to see 57 patients during the afternoon </w:t>
      </w:r>
      <w:r w:rsidR="7CA954D6">
        <w:t>with</w:t>
      </w:r>
      <w:r>
        <w:t xml:space="preserve"> a focus on supporting t</w:t>
      </w:r>
      <w:r w:rsidR="7A27A648">
        <w:t xml:space="preserve">hose </w:t>
      </w:r>
      <w:r w:rsidR="2427D4CC">
        <w:t>with</w:t>
      </w:r>
      <w:r w:rsidR="7A27A648">
        <w:t xml:space="preserve"> </w:t>
      </w:r>
      <w:r w:rsidR="75178FEA">
        <w:t>musculoskeletal</w:t>
      </w:r>
      <w:r w:rsidR="7A27A648">
        <w:t xml:space="preserve"> conditions. It was fantastic to bring patients and professionals </w:t>
      </w:r>
      <w:r w:rsidR="11F45DC7">
        <w:t>together,</w:t>
      </w:r>
      <w:r w:rsidR="7A27A648">
        <w:t xml:space="preserve"> and we had some fabulous feedback from both groups on </w:t>
      </w:r>
      <w:r w:rsidR="2DAE3EF0">
        <w:t xml:space="preserve">the day. </w:t>
      </w:r>
      <w:r w:rsidR="30DEC6FE">
        <w:t xml:space="preserve">Patients saw a variety of </w:t>
      </w:r>
      <w:r w:rsidR="5C60AA44">
        <w:t>professionals</w:t>
      </w:r>
      <w:r w:rsidR="30DEC6FE">
        <w:t>, from GP’s and Physios</w:t>
      </w:r>
      <w:r w:rsidR="4325315F">
        <w:t xml:space="preserve">, Mental Health Support </w:t>
      </w:r>
      <w:r w:rsidR="193393B7">
        <w:t>to Citizen</w:t>
      </w:r>
      <w:r w:rsidR="472C736D">
        <w:t xml:space="preserve"> </w:t>
      </w:r>
      <w:r w:rsidR="30DEC6FE">
        <w:t>a</w:t>
      </w:r>
      <w:r w:rsidR="5AF1B372">
        <w:t>d</w:t>
      </w:r>
      <w:r w:rsidR="30DEC6FE">
        <w:t xml:space="preserve">vice and the careers </w:t>
      </w:r>
      <w:r w:rsidR="7D511901">
        <w:t>association.</w:t>
      </w:r>
      <w:r w:rsidR="134E34F0">
        <w:t xml:space="preserve"> </w:t>
      </w:r>
    </w:p>
    <w:p w14:paraId="5A61DD5A" w14:textId="066F453C" w:rsidR="48ACB83A" w:rsidRDefault="48ACB83A" w:rsidP="156CB0C3">
      <w:r>
        <w:t xml:space="preserve">Prior to the </w:t>
      </w:r>
      <w:r w:rsidR="3F944C42">
        <w:t>event,</w:t>
      </w:r>
      <w:r>
        <w:t xml:space="preserve"> patients completed a health </w:t>
      </w:r>
      <w:r w:rsidR="26B72F35">
        <w:t>questionnaire,</w:t>
      </w:r>
      <w:r>
        <w:t xml:space="preserve"> and we plan to resend the same questions again after 3 months to help us measure the impact. </w:t>
      </w:r>
    </w:p>
    <w:p w14:paraId="78DDDEFD" w14:textId="6682FE87" w:rsidR="14292762" w:rsidRDefault="14292762" w:rsidP="156CB0C3">
      <w:r>
        <w:t xml:space="preserve">Future Plans- </w:t>
      </w:r>
      <w:r w:rsidR="28A476E3">
        <w:t>The practice is looking into hosting another “</w:t>
      </w:r>
      <w:r>
        <w:t>Last Orders</w:t>
      </w:r>
      <w:r w:rsidR="1B45FED3">
        <w:t xml:space="preserve">” event. We have held this event previously with good </w:t>
      </w:r>
      <w:r w:rsidR="6F785323">
        <w:t>success</w:t>
      </w:r>
      <w:r w:rsidR="1B45FED3">
        <w:t xml:space="preserve"> and feedback. It is themed around the practicalities of death and </w:t>
      </w:r>
      <w:r w:rsidR="0BA63955">
        <w:t>dying, which is a sensitive subject but found that patients had real benefit from the advi</w:t>
      </w:r>
      <w:r w:rsidR="296379F9">
        <w:t xml:space="preserve">ce and information presented on the night. This </w:t>
      </w:r>
      <w:proofErr w:type="gramStart"/>
      <w:r w:rsidR="296379F9">
        <w:t>is looking</w:t>
      </w:r>
      <w:proofErr w:type="gramEnd"/>
      <w:r w:rsidR="296379F9">
        <w:t xml:space="preserve"> likely to </w:t>
      </w:r>
      <w:r w:rsidR="00CA191D">
        <w:t>be</w:t>
      </w:r>
      <w:r w:rsidR="296379F9">
        <w:t xml:space="preserve"> early autumn. </w:t>
      </w:r>
    </w:p>
    <w:p w14:paraId="76017E65" w14:textId="77777777" w:rsidR="006F7F43" w:rsidRDefault="00A87B88">
      <w:pPr>
        <w:pStyle w:val="Heading1"/>
      </w:pPr>
      <w:r>
        <w:t>6. Next Meeting</w:t>
      </w:r>
    </w:p>
    <w:p w14:paraId="325AD603" w14:textId="685822B8" w:rsidR="006F7F43" w:rsidRDefault="00621F9D">
      <w:r>
        <w:t>We agreed to meet</w:t>
      </w:r>
      <w:r w:rsidR="00C65A1E">
        <w:t xml:space="preserve"> quarterly and will set a date for the next meeting and send out invitations by email</w:t>
      </w:r>
      <w:r w:rsidR="2BF15D23">
        <w:t xml:space="preserve"> as before</w:t>
      </w:r>
      <w:r w:rsidR="00621645">
        <w:t xml:space="preserve">. </w:t>
      </w:r>
    </w:p>
    <w:p w14:paraId="61D10B87" w14:textId="50CFD4D6" w:rsidR="006F7F43" w:rsidRDefault="00A87B88">
      <w:r>
        <w:lastRenderedPageBreak/>
        <w:t xml:space="preserve">Thank you to everyone for your ongoing support and participation. </w:t>
      </w:r>
    </w:p>
    <w:sectPr w:rsidR="006F7F43" w:rsidSect="00621F9D">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F63A" w14:textId="77777777" w:rsidR="007A4C37" w:rsidRDefault="007A4C37" w:rsidP="00D40EE9">
      <w:pPr>
        <w:spacing w:after="0" w:line="240" w:lineRule="auto"/>
      </w:pPr>
      <w:r>
        <w:separator/>
      </w:r>
    </w:p>
  </w:endnote>
  <w:endnote w:type="continuationSeparator" w:id="0">
    <w:p w14:paraId="4B3A9766" w14:textId="77777777" w:rsidR="007A4C37" w:rsidRDefault="007A4C37" w:rsidP="00D4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6B8A" w14:textId="77777777" w:rsidR="007A4C37" w:rsidRDefault="007A4C37" w:rsidP="00D40EE9">
      <w:pPr>
        <w:spacing w:after="0" w:line="240" w:lineRule="auto"/>
      </w:pPr>
      <w:r>
        <w:separator/>
      </w:r>
    </w:p>
  </w:footnote>
  <w:footnote w:type="continuationSeparator" w:id="0">
    <w:p w14:paraId="28F824B2" w14:textId="77777777" w:rsidR="007A4C37" w:rsidRDefault="007A4C37" w:rsidP="00D4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7DB2" w14:textId="74BD2408" w:rsidR="00D40EE9" w:rsidRDefault="00D40EE9" w:rsidP="00D40EE9">
    <w:pPr>
      <w:pStyle w:val="NormalWeb"/>
    </w:pPr>
    <w:r>
      <w:rPr>
        <w:noProof/>
      </w:rPr>
      <w:drawing>
        <wp:inline distT="0" distB="0" distL="0" distR="0" wp14:anchorId="7BC34C57" wp14:editId="47CA770C">
          <wp:extent cx="2209800" cy="743835"/>
          <wp:effectExtent l="0" t="0" r="0" b="0"/>
          <wp:docPr id="734763863"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63863" name="Picture 1" descr="A close-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177" cy="759109"/>
                  </a:xfrm>
                  <a:prstGeom prst="rect">
                    <a:avLst/>
                  </a:prstGeom>
                  <a:noFill/>
                  <a:ln>
                    <a:noFill/>
                  </a:ln>
                </pic:spPr>
              </pic:pic>
            </a:graphicData>
          </a:graphic>
        </wp:inline>
      </w:drawing>
    </w:r>
  </w:p>
  <w:p w14:paraId="0F3595BF" w14:textId="77777777" w:rsidR="00D40EE9" w:rsidRDefault="00D40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4749650">
    <w:abstractNumId w:val="8"/>
  </w:num>
  <w:num w:numId="2" w16cid:durableId="1119684849">
    <w:abstractNumId w:val="6"/>
  </w:num>
  <w:num w:numId="3" w16cid:durableId="87429741">
    <w:abstractNumId w:val="5"/>
  </w:num>
  <w:num w:numId="4" w16cid:durableId="1393624515">
    <w:abstractNumId w:val="4"/>
  </w:num>
  <w:num w:numId="5" w16cid:durableId="599096500">
    <w:abstractNumId w:val="7"/>
  </w:num>
  <w:num w:numId="6" w16cid:durableId="215286039">
    <w:abstractNumId w:val="3"/>
  </w:num>
  <w:num w:numId="7" w16cid:durableId="1237010752">
    <w:abstractNumId w:val="2"/>
  </w:num>
  <w:num w:numId="8" w16cid:durableId="1153566342">
    <w:abstractNumId w:val="1"/>
  </w:num>
  <w:num w:numId="9" w16cid:durableId="161397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FAF"/>
    <w:rsid w:val="00034616"/>
    <w:rsid w:val="0006063C"/>
    <w:rsid w:val="000E2AD4"/>
    <w:rsid w:val="001202E0"/>
    <w:rsid w:val="00146147"/>
    <w:rsid w:val="0015074B"/>
    <w:rsid w:val="001564CA"/>
    <w:rsid w:val="0024127E"/>
    <w:rsid w:val="0029639D"/>
    <w:rsid w:val="00326F90"/>
    <w:rsid w:val="003A6948"/>
    <w:rsid w:val="00457959"/>
    <w:rsid w:val="00566A15"/>
    <w:rsid w:val="00604359"/>
    <w:rsid w:val="006163D5"/>
    <w:rsid w:val="00621645"/>
    <w:rsid w:val="00621F9D"/>
    <w:rsid w:val="006254F8"/>
    <w:rsid w:val="006F50D4"/>
    <w:rsid w:val="006F7F43"/>
    <w:rsid w:val="00747A80"/>
    <w:rsid w:val="007A4C37"/>
    <w:rsid w:val="007B7CCE"/>
    <w:rsid w:val="008068C5"/>
    <w:rsid w:val="008A658B"/>
    <w:rsid w:val="009D17D5"/>
    <w:rsid w:val="00A26F55"/>
    <w:rsid w:val="00A87B88"/>
    <w:rsid w:val="00AA1D8D"/>
    <w:rsid w:val="00AD38F0"/>
    <w:rsid w:val="00B47730"/>
    <w:rsid w:val="00BF05AA"/>
    <w:rsid w:val="00C65A1E"/>
    <w:rsid w:val="00C85FFB"/>
    <w:rsid w:val="00CA191D"/>
    <w:rsid w:val="00CB0664"/>
    <w:rsid w:val="00CD6947"/>
    <w:rsid w:val="00D40EE9"/>
    <w:rsid w:val="00E22D32"/>
    <w:rsid w:val="00F67A17"/>
    <w:rsid w:val="00FC693F"/>
    <w:rsid w:val="00FD53F1"/>
    <w:rsid w:val="01609133"/>
    <w:rsid w:val="0272C7E2"/>
    <w:rsid w:val="03242768"/>
    <w:rsid w:val="041C196D"/>
    <w:rsid w:val="0530F63A"/>
    <w:rsid w:val="05D30CE7"/>
    <w:rsid w:val="069EDAF3"/>
    <w:rsid w:val="06DFD8AA"/>
    <w:rsid w:val="079A400D"/>
    <w:rsid w:val="08CEB8A8"/>
    <w:rsid w:val="09097386"/>
    <w:rsid w:val="0A30A1A7"/>
    <w:rsid w:val="0A6C1E9A"/>
    <w:rsid w:val="0BA63955"/>
    <w:rsid w:val="0BC4873E"/>
    <w:rsid w:val="0C00F937"/>
    <w:rsid w:val="0C53A3E6"/>
    <w:rsid w:val="0C87485B"/>
    <w:rsid w:val="0C94A293"/>
    <w:rsid w:val="0D72CB7F"/>
    <w:rsid w:val="0D7F635D"/>
    <w:rsid w:val="0E2BEA54"/>
    <w:rsid w:val="0E56989A"/>
    <w:rsid w:val="0F02026D"/>
    <w:rsid w:val="0F77BFF1"/>
    <w:rsid w:val="101CB68A"/>
    <w:rsid w:val="10275F39"/>
    <w:rsid w:val="106DBFE3"/>
    <w:rsid w:val="10961BF4"/>
    <w:rsid w:val="11564B12"/>
    <w:rsid w:val="11C8D786"/>
    <w:rsid w:val="11F45DC7"/>
    <w:rsid w:val="124BD384"/>
    <w:rsid w:val="126B56CE"/>
    <w:rsid w:val="13273ECE"/>
    <w:rsid w:val="134E34F0"/>
    <w:rsid w:val="13AAB184"/>
    <w:rsid w:val="13DD110B"/>
    <w:rsid w:val="14292762"/>
    <w:rsid w:val="156CB0C3"/>
    <w:rsid w:val="15D71F9A"/>
    <w:rsid w:val="16DE595E"/>
    <w:rsid w:val="16FE8287"/>
    <w:rsid w:val="178B287D"/>
    <w:rsid w:val="183AB1CC"/>
    <w:rsid w:val="193393B7"/>
    <w:rsid w:val="1A60790F"/>
    <w:rsid w:val="1B45FED3"/>
    <w:rsid w:val="1DAD2730"/>
    <w:rsid w:val="201FB1E2"/>
    <w:rsid w:val="230AA3ED"/>
    <w:rsid w:val="23316420"/>
    <w:rsid w:val="239D0AAB"/>
    <w:rsid w:val="2427D4CC"/>
    <w:rsid w:val="252FA1D2"/>
    <w:rsid w:val="255E171D"/>
    <w:rsid w:val="2616A418"/>
    <w:rsid w:val="26B72F35"/>
    <w:rsid w:val="26D13860"/>
    <w:rsid w:val="28A476E3"/>
    <w:rsid w:val="293C1B9E"/>
    <w:rsid w:val="296379F9"/>
    <w:rsid w:val="29B069CC"/>
    <w:rsid w:val="29FEA0FC"/>
    <w:rsid w:val="2A212A0A"/>
    <w:rsid w:val="2B132294"/>
    <w:rsid w:val="2B2F279B"/>
    <w:rsid w:val="2BF15D23"/>
    <w:rsid w:val="2C302CC8"/>
    <w:rsid w:val="2DAE3EF0"/>
    <w:rsid w:val="2DC0C537"/>
    <w:rsid w:val="2E6996E5"/>
    <w:rsid w:val="2EB3CF8F"/>
    <w:rsid w:val="2F68D1CA"/>
    <w:rsid w:val="2F86D226"/>
    <w:rsid w:val="30C3EDF7"/>
    <w:rsid w:val="30DEC6FE"/>
    <w:rsid w:val="32C38459"/>
    <w:rsid w:val="35648028"/>
    <w:rsid w:val="360B54D5"/>
    <w:rsid w:val="36713312"/>
    <w:rsid w:val="36B80024"/>
    <w:rsid w:val="387406C6"/>
    <w:rsid w:val="38E5B1B2"/>
    <w:rsid w:val="397D71CE"/>
    <w:rsid w:val="3A61D3D3"/>
    <w:rsid w:val="3AB0644A"/>
    <w:rsid w:val="3B1E2532"/>
    <w:rsid w:val="3B1E7A78"/>
    <w:rsid w:val="3BAEF2A0"/>
    <w:rsid w:val="3C2C9A2E"/>
    <w:rsid w:val="3D7EBDA0"/>
    <w:rsid w:val="3DAFF9D6"/>
    <w:rsid w:val="3E4FAAB1"/>
    <w:rsid w:val="3E505897"/>
    <w:rsid w:val="3F944C42"/>
    <w:rsid w:val="410D99D9"/>
    <w:rsid w:val="410FE865"/>
    <w:rsid w:val="4154750E"/>
    <w:rsid w:val="42540696"/>
    <w:rsid w:val="4325315F"/>
    <w:rsid w:val="4401DE7A"/>
    <w:rsid w:val="454B7F0C"/>
    <w:rsid w:val="472C736D"/>
    <w:rsid w:val="4746416C"/>
    <w:rsid w:val="47892AB5"/>
    <w:rsid w:val="48ACB83A"/>
    <w:rsid w:val="4B45BF94"/>
    <w:rsid w:val="4B8EF424"/>
    <w:rsid w:val="4BCDF3BA"/>
    <w:rsid w:val="4EF63EB0"/>
    <w:rsid w:val="4F1873A5"/>
    <w:rsid w:val="4F470F80"/>
    <w:rsid w:val="4F69105F"/>
    <w:rsid w:val="4FD8340C"/>
    <w:rsid w:val="50C309A6"/>
    <w:rsid w:val="50D73C9F"/>
    <w:rsid w:val="50EA092D"/>
    <w:rsid w:val="5141252A"/>
    <w:rsid w:val="5229C7F0"/>
    <w:rsid w:val="52E1B2D6"/>
    <w:rsid w:val="54D451BA"/>
    <w:rsid w:val="551EA4CC"/>
    <w:rsid w:val="55B5485A"/>
    <w:rsid w:val="563839E9"/>
    <w:rsid w:val="56D144CB"/>
    <w:rsid w:val="5766EE31"/>
    <w:rsid w:val="582A6BBC"/>
    <w:rsid w:val="5A448DE2"/>
    <w:rsid w:val="5AF1B372"/>
    <w:rsid w:val="5B894DF3"/>
    <w:rsid w:val="5C1B2310"/>
    <w:rsid w:val="5C60AA44"/>
    <w:rsid w:val="5D03C2A5"/>
    <w:rsid w:val="5DB111CA"/>
    <w:rsid w:val="5ED5F6C2"/>
    <w:rsid w:val="5EFCCCC0"/>
    <w:rsid w:val="5F753F75"/>
    <w:rsid w:val="60EB4A52"/>
    <w:rsid w:val="6119946E"/>
    <w:rsid w:val="618DF1A0"/>
    <w:rsid w:val="61F33448"/>
    <w:rsid w:val="61FC068F"/>
    <w:rsid w:val="62466ADF"/>
    <w:rsid w:val="64500E3D"/>
    <w:rsid w:val="646F64EA"/>
    <w:rsid w:val="64F64E0E"/>
    <w:rsid w:val="651D1163"/>
    <w:rsid w:val="664ACCA1"/>
    <w:rsid w:val="6735A8FA"/>
    <w:rsid w:val="68DC1A19"/>
    <w:rsid w:val="6957234E"/>
    <w:rsid w:val="697EF8A8"/>
    <w:rsid w:val="69DD721F"/>
    <w:rsid w:val="6B415734"/>
    <w:rsid w:val="6BF8612C"/>
    <w:rsid w:val="6C3E70D0"/>
    <w:rsid w:val="6CBFA267"/>
    <w:rsid w:val="6E4492BD"/>
    <w:rsid w:val="6F785323"/>
    <w:rsid w:val="70F9C1A2"/>
    <w:rsid w:val="71A1FFF1"/>
    <w:rsid w:val="72234061"/>
    <w:rsid w:val="729A356C"/>
    <w:rsid w:val="729EBD03"/>
    <w:rsid w:val="72A7678D"/>
    <w:rsid w:val="73FCFDAB"/>
    <w:rsid w:val="7406B3E9"/>
    <w:rsid w:val="7436A6AD"/>
    <w:rsid w:val="74A3C3FF"/>
    <w:rsid w:val="75178FEA"/>
    <w:rsid w:val="7518C7F1"/>
    <w:rsid w:val="7523B65E"/>
    <w:rsid w:val="7552617D"/>
    <w:rsid w:val="761D7C24"/>
    <w:rsid w:val="77F77892"/>
    <w:rsid w:val="7953D655"/>
    <w:rsid w:val="79ABA0E8"/>
    <w:rsid w:val="7A27A648"/>
    <w:rsid w:val="7B4FCEF1"/>
    <w:rsid w:val="7B79DFEF"/>
    <w:rsid w:val="7C618FF1"/>
    <w:rsid w:val="7CA954D6"/>
    <w:rsid w:val="7D511901"/>
    <w:rsid w:val="7E38D5DD"/>
    <w:rsid w:val="7EB5C6BF"/>
    <w:rsid w:val="7ECBD1A5"/>
    <w:rsid w:val="7ED65100"/>
    <w:rsid w:val="7F75EE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AB7F4"/>
  <w14:defaultImageDpi w14:val="300"/>
  <w15:docId w15:val="{127604B1-E120-4A6E-8532-1C1C78B3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45795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57959"/>
  </w:style>
  <w:style w:type="character" w:customStyle="1" w:styleId="eop">
    <w:name w:val="eop"/>
    <w:basedOn w:val="DefaultParagraphFont"/>
    <w:rsid w:val="00457959"/>
  </w:style>
  <w:style w:type="character" w:customStyle="1" w:styleId="spellingerror">
    <w:name w:val="spellingerror"/>
    <w:basedOn w:val="DefaultParagraphFont"/>
    <w:rsid w:val="00457959"/>
  </w:style>
  <w:style w:type="character" w:customStyle="1" w:styleId="contextualspellingandgrammarerror">
    <w:name w:val="contextualspellingandgrammarerror"/>
    <w:basedOn w:val="DefaultParagraphFont"/>
    <w:rsid w:val="00457959"/>
  </w:style>
  <w:style w:type="character" w:styleId="Hyperlink">
    <w:name w:val="Hyperlink"/>
    <w:basedOn w:val="DefaultParagraphFont"/>
    <w:uiPriority w:val="99"/>
    <w:unhideWhenUsed/>
    <w:rsid w:val="00621F9D"/>
    <w:rPr>
      <w:color w:val="0000FF" w:themeColor="hyperlink"/>
      <w:u w:val="single"/>
    </w:rPr>
  </w:style>
  <w:style w:type="character" w:styleId="UnresolvedMention">
    <w:name w:val="Unresolved Mention"/>
    <w:basedOn w:val="DefaultParagraphFont"/>
    <w:uiPriority w:val="99"/>
    <w:semiHidden/>
    <w:unhideWhenUsed/>
    <w:rsid w:val="00621F9D"/>
    <w:rPr>
      <w:color w:val="605E5C"/>
      <w:shd w:val="clear" w:color="auto" w:fill="E1DFDD"/>
    </w:rPr>
  </w:style>
  <w:style w:type="paragraph" w:styleId="NormalWeb">
    <w:name w:val="Normal (Web)"/>
    <w:basedOn w:val="Normal"/>
    <w:uiPriority w:val="99"/>
    <w:semiHidden/>
    <w:unhideWhenUsed/>
    <w:rsid w:val="00D40EE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5" ma:contentTypeDescription="Create a new document." ma:contentTypeScope="" ma:versionID="707b638efef9230410403a9e66ed62ca">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dafeddce42afb7e3a5cb7a0c10a00152"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99c305-8c30-4e8f-b444-91eff99f1631}"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E46070E-B85D-4843-82E3-8CA5F942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72F96-65AF-43CD-BC2B-D3B631B7C95C}">
  <ds:schemaRefs>
    <ds:schemaRef ds:uri="http://schemas.microsoft.com/sharepoint/v3/contenttype/forms"/>
  </ds:schemaRefs>
</ds:datastoreItem>
</file>

<file path=customXml/itemProps4.xml><?xml version="1.0" encoding="utf-8"?>
<ds:datastoreItem xmlns:ds="http://schemas.openxmlformats.org/officeDocument/2006/customXml" ds:itemID="{6AFC3A5D-855D-4CC4-BB7B-30A292A40158}">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4966</Characters>
  <Application>Microsoft Office Word</Application>
  <DocSecurity>0</DocSecurity>
  <Lines>41</Lines>
  <Paragraphs>11</Paragraphs>
  <ScaleCrop>false</ScaleCrop>
  <Manager/>
  <Company/>
  <LinksUpToDate>false</LinksUpToDate>
  <CharactersWithSpaces>5826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MILLER, Beverley (HANNAGE BROOK MEDICAL CENTRE)</cp:lastModifiedBy>
  <cp:revision>2</cp:revision>
  <cp:lastPrinted>2025-12-04T10:48:00Z</cp:lastPrinted>
  <dcterms:created xsi:type="dcterms:W3CDTF">2026-04-20T14:11:00Z</dcterms:created>
  <dcterms:modified xsi:type="dcterms:W3CDTF">2026-04-20T14:11:00Z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docLang">
    <vt:lpwstr>en</vt:lpwstr>
  </property>
  <property fmtid="{D5CDD505-2E9C-101B-9397-08002B2CF9AE}" pid="4" name="MediaServiceImageTags">
    <vt:lpwstr/>
  </property>
</Properties>
</file>